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Submitted via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[ELECTED EMAIL ADDRESS]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[ELECTED TITLE and NAME]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[ELECTED JURISDICTION]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[ELECTED 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[ELECTED CITY, STATE ZIP]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On behalf of </w:t>
      </w:r>
      <w:r w:rsidDel="00000000" w:rsidR="00000000" w:rsidRPr="00000000">
        <w:rPr>
          <w:highlight w:val="yellow"/>
          <w:rtl w:val="0"/>
        </w:rPr>
        <w:t xml:space="preserve">[AWARDEE ORGANIZATION]</w:t>
      </w:r>
      <w:r w:rsidDel="00000000" w:rsidR="00000000" w:rsidRPr="00000000">
        <w:rPr>
          <w:rtl w:val="0"/>
        </w:rPr>
        <w:t xml:space="preserve">, I commend your leadership and dedication to advancing economic development and strengthening our workforce. Federal, state, and local incentive programs play a critical role in creating measurable and impactful improvements in our communities. These programs drive innovation, enhance local economies, and provide equitable access to employment opportunities, particularly in underserved areas.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yellow"/>
          <w:rtl w:val="0"/>
        </w:rPr>
        <w:t xml:space="preserve">[INSERT AWARDEE PROJECT SUMMARY – Language can be pulled from original grant application executive summary]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ask for your continued advocacy for initiatives like the </w:t>
      </w:r>
      <w:r w:rsidDel="00000000" w:rsidR="00000000" w:rsidRPr="00000000">
        <w:rPr>
          <w:highlight w:val="yellow"/>
          <w:rtl w:val="0"/>
        </w:rPr>
        <w:t xml:space="preserve">[INCENTIVE PROGRAM NAME]</w:t>
      </w:r>
      <w:r w:rsidDel="00000000" w:rsidR="00000000" w:rsidRPr="00000000">
        <w:rPr>
          <w:rtl w:val="0"/>
        </w:rPr>
        <w:t xml:space="preserve">. Programs of this nature empower overburdened communities by fostering job creation, building in-demand skills, and supporting businesses in meeting the needs of a dynamic and competitive economy.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highlight w:val="yellow"/>
          <w:rtl w:val="0"/>
        </w:rPr>
        <w:t xml:space="preserve">[SIGNATURE]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[AWARDEE TITLE and NAME]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[AWARDEE ORGANIZATION]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[AWARDEE 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[AWARDEE CITY, STATE ZIP]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[AWARDEE EMAIL]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[AWARDEE PHONE]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[AWARDEE LETTERHEAD]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EE1BC9"/>
    <w:pPr>
      <w:spacing w:line="259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E3AF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E3AF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E3AF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E3AF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E3AF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E3AF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E3AF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E3AF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E3AF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E3AF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E3AF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E3AF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E3AF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E3AF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E3AF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E3AF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E3AF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E3AF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E3AF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3AF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E3AF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E3AF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E3AF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E3AF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E3AF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E3AF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E3AF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E3AF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E3AF0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EE1BC9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300EF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0E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300E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0EF6"/>
    <w:rPr>
      <w:sz w:val="22"/>
      <w:szCs w:val="22"/>
    </w:rPr>
  </w:style>
  <w:style w:type="paragraph" w:styleId="Revision">
    <w:name w:val="Revision"/>
    <w:hidden w:val="1"/>
    <w:uiPriority w:val="99"/>
    <w:semiHidden w:val="1"/>
    <w:rsid w:val="00846CEF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46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46CE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46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46CE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46CE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8EBt/RBTD29mXFs4fBl4gEXBQ==">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2025-01-08T19:35:00Z</dcterms:created>
  <dc:creator>Shestak, Polina</dc:creator>
</cp:coreProperties>
</file>